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9F2A8F" w14:textId="77777777" w:rsidR="008E7F26" w:rsidRPr="00DF24B5" w:rsidRDefault="008E7F26" w:rsidP="008E7F26">
      <w:pPr>
        <w:rPr>
          <w:b/>
          <w:noProof/>
        </w:rPr>
      </w:pPr>
      <w:r w:rsidRPr="00DF24B5">
        <w:rPr>
          <w:b/>
          <w:noProof/>
        </w:rPr>
        <w:t>Ghost Spelling</w:t>
      </w:r>
    </w:p>
    <w:p w14:paraId="7630A49C" w14:textId="77777777" w:rsidR="008E7F26" w:rsidRDefault="008E7F26" w:rsidP="008E7F26">
      <w:pPr>
        <w:rPr>
          <w:noProof/>
        </w:rPr>
      </w:pPr>
      <w:r>
        <w:rPr>
          <w:noProof/>
        </w:rPr>
        <w:t>This fun spelling activity truly is magical!  Students need a white crayon to write their words.  After he/she writes the word, rub a marker over top of the white crayon to reveal the ghost spelling word.  Be ready to hear the oooh’s and ahhhh’s!</w:t>
      </w:r>
    </w:p>
    <w:p w14:paraId="3DF82842" w14:textId="7FA5E584" w:rsidR="001548C8" w:rsidRDefault="001548C8">
      <w:pPr>
        <w:rPr>
          <w:noProof/>
        </w:rPr>
      </w:pPr>
    </w:p>
    <w:p w14:paraId="6EA32B32" w14:textId="2D4DC2B3" w:rsidR="008E7F26" w:rsidRDefault="008E7F26" w:rsidP="00DF24B5">
      <w:pPr>
        <w:rPr>
          <w:noProof/>
        </w:rPr>
      </w:pPr>
      <w:r>
        <w:rPr>
          <w:noProof/>
          <w:lang w:eastAsia="en-GB"/>
        </w:rPr>
        <w:drawing>
          <wp:inline distT="0" distB="0" distL="0" distR="0" wp14:anchorId="3C6655A6" wp14:editId="3CF09C0B">
            <wp:extent cx="3556000" cy="2667000"/>
            <wp:effectExtent l="0" t="0" r="6350" b="0"/>
            <wp:docPr id="1" name="Picture 1" descr="Do you find yourself looking for ways to spice up your word work stations or spelling practice in your classroom? Better yet, are you looking for ways to do this WITHOUT having to prep ANYTHING? These fun, engaging, &amp; exciting activities help children practice their words effectively &amp; are the perfect option for your 1st grade or 2nd grade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you find yourself looking for ways to spice up your word work stations or spelling practice in your classroom? Better yet, are you looking for ways to do this WITHOUT having to prep ANYTHING? These fun, engaging, &amp; exciting activities help children practice their words effectively &amp; are the perfect option for your 1st grade or 2nd grade clas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57284" cy="2667963"/>
                    </a:xfrm>
                    <a:prstGeom prst="rect">
                      <a:avLst/>
                    </a:prstGeom>
                    <a:noFill/>
                    <a:ln>
                      <a:noFill/>
                    </a:ln>
                  </pic:spPr>
                </pic:pic>
              </a:graphicData>
            </a:graphic>
          </wp:inline>
        </w:drawing>
      </w:r>
    </w:p>
    <w:p w14:paraId="6A01120B" w14:textId="77777777" w:rsidR="008E7F26" w:rsidRPr="008E7F26" w:rsidRDefault="008E7F26" w:rsidP="008E7F26">
      <w:pPr>
        <w:rPr>
          <w:noProof/>
          <w:u w:val="single"/>
        </w:rPr>
      </w:pPr>
      <w:r w:rsidRPr="008E7F26">
        <w:rPr>
          <w:noProof/>
          <w:u w:val="single"/>
        </w:rPr>
        <w:t>Box Spelling</w:t>
      </w:r>
    </w:p>
    <w:p w14:paraId="2569F5D9" w14:textId="0D713A1E" w:rsidR="008E7F26" w:rsidRDefault="008E7F26" w:rsidP="00DF24B5">
      <w:pPr>
        <w:rPr>
          <w:noProof/>
        </w:rPr>
      </w:pPr>
      <w:r>
        <w:rPr>
          <w:noProof/>
        </w:rPr>
        <w:t>Box spelling serves a couple of intentional purposes.  Not only are the students practicing how to spell the words but also are revisiting the formation of the letters!</w:t>
      </w:r>
    </w:p>
    <w:p w14:paraId="66478F07" w14:textId="495B076D" w:rsidR="008E7F26" w:rsidRDefault="008E7F26" w:rsidP="00DF24B5">
      <w:pPr>
        <w:rPr>
          <w:noProof/>
        </w:rPr>
      </w:pPr>
      <w:r>
        <w:rPr>
          <w:noProof/>
          <w:lang w:eastAsia="en-GB"/>
        </w:rPr>
        <w:drawing>
          <wp:inline distT="0" distB="0" distL="0" distR="0" wp14:anchorId="4438B44B" wp14:editId="62CC9BC5">
            <wp:extent cx="3619500" cy="2714625"/>
            <wp:effectExtent l="0" t="0" r="0" b="9525"/>
            <wp:docPr id="2" name="Picture 2" descr="Do you find yourself looking for ways to spice up your word work stations or spelling practice in your classroom? Better yet, are you looking for ways to do this WITHOUT having to prep ANYTHING? These fun, engaging, &amp; exciting activities help children practice their words effectively &amp; are the perfect option for your 1st grade or 2nd grade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 you find yourself looking for ways to spice up your word work stations or spelling practice in your classroom? Better yet, are you looking for ways to do this WITHOUT having to prep ANYTHING? These fun, engaging, &amp; exciting activities help children practice their words effectively &amp; are the perfect option for your 1st grade or 2nd grade clas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21618" cy="2716214"/>
                    </a:xfrm>
                    <a:prstGeom prst="rect">
                      <a:avLst/>
                    </a:prstGeom>
                    <a:noFill/>
                    <a:ln>
                      <a:noFill/>
                    </a:ln>
                  </pic:spPr>
                </pic:pic>
              </a:graphicData>
            </a:graphic>
          </wp:inline>
        </w:drawing>
      </w:r>
    </w:p>
    <w:p w14:paraId="768E854E" w14:textId="549D0223" w:rsidR="008E7F26" w:rsidRDefault="008E7F26" w:rsidP="008E7F26">
      <w:pPr>
        <w:rPr>
          <w:noProof/>
        </w:rPr>
      </w:pPr>
    </w:p>
    <w:p w14:paraId="6C8CC55E" w14:textId="77777777" w:rsidR="008E7F26" w:rsidRDefault="008E7F26" w:rsidP="008E7F26">
      <w:pPr>
        <w:rPr>
          <w:noProof/>
        </w:rPr>
      </w:pPr>
    </w:p>
    <w:p w14:paraId="1AD9C8B5" w14:textId="77777777" w:rsidR="008E7F26" w:rsidRDefault="008E7F26" w:rsidP="008E7F26">
      <w:pPr>
        <w:rPr>
          <w:noProof/>
        </w:rPr>
      </w:pPr>
    </w:p>
    <w:p w14:paraId="76A52231" w14:textId="77777777" w:rsidR="008E7F26" w:rsidRDefault="008E7F26" w:rsidP="008E7F26">
      <w:pPr>
        <w:rPr>
          <w:noProof/>
        </w:rPr>
      </w:pPr>
    </w:p>
    <w:p w14:paraId="51015964" w14:textId="2FF57563" w:rsidR="008E7F26" w:rsidRDefault="008E7F26" w:rsidP="008E7F26">
      <w:pPr>
        <w:rPr>
          <w:noProof/>
        </w:rPr>
      </w:pPr>
      <w:r>
        <w:rPr>
          <w:noProof/>
        </w:rPr>
        <w:lastRenderedPageBreak/>
        <w:t>Type and Spell</w:t>
      </w:r>
    </w:p>
    <w:p w14:paraId="2694F02B" w14:textId="3FA3ABB5" w:rsidR="008E7F26" w:rsidRDefault="008E7F26" w:rsidP="008E7F26">
      <w:pPr>
        <w:rPr>
          <w:noProof/>
        </w:rPr>
      </w:pPr>
      <w:r>
        <w:rPr>
          <w:noProof/>
        </w:rPr>
        <w:t xml:space="preserve">Give students a pretend keyboard and watch their eyes light up with excitement as they pretend to </w:t>
      </w:r>
      <w:r w:rsidRPr="008E7F26">
        <w:rPr>
          <w:noProof/>
        </w:rPr>
        <w:t>type their words!  So fun!</w:t>
      </w:r>
    </w:p>
    <w:p w14:paraId="2667DBD9" w14:textId="04FF0963" w:rsidR="008E7F26" w:rsidRDefault="008E7F26" w:rsidP="008E7F26">
      <w:pPr>
        <w:rPr>
          <w:noProof/>
        </w:rPr>
      </w:pPr>
      <w:r>
        <w:rPr>
          <w:noProof/>
          <w:lang w:eastAsia="en-GB"/>
        </w:rPr>
        <w:drawing>
          <wp:inline distT="0" distB="0" distL="0" distR="0" wp14:anchorId="2C66D911" wp14:editId="3DB2C96B">
            <wp:extent cx="2228850" cy="1671638"/>
            <wp:effectExtent l="0" t="0" r="0" b="5080"/>
            <wp:docPr id="3" name="Picture 3" descr="Do you find yourself looking for ways to spice up your word work stations or spelling practice in your classroom? Better yet, are you looking for ways to do this WITHOUT having to prep ANYTHING? These fun, engaging, &amp; exciting activities help children practice their words effectively &amp; are the perfect option for your 1st grade or 2nd grade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 you find yourself looking for ways to spice up your word work stations or spelling practice in your classroom? Better yet, are you looking for ways to do this WITHOUT having to prep ANYTHING? These fun, engaging, &amp; exciting activities help children practice their words effectively &amp; are the perfect option for your 1st grade or 2nd grade clas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30820" cy="1673115"/>
                    </a:xfrm>
                    <a:prstGeom prst="rect">
                      <a:avLst/>
                    </a:prstGeom>
                    <a:noFill/>
                    <a:ln>
                      <a:noFill/>
                    </a:ln>
                  </pic:spPr>
                </pic:pic>
              </a:graphicData>
            </a:graphic>
          </wp:inline>
        </w:drawing>
      </w:r>
    </w:p>
    <w:p w14:paraId="4717CB25" w14:textId="77777777" w:rsidR="008E7F26" w:rsidRDefault="008E7F26" w:rsidP="008E7F26">
      <w:pPr>
        <w:rPr>
          <w:noProof/>
        </w:rPr>
      </w:pPr>
    </w:p>
    <w:p w14:paraId="26847FD6" w14:textId="77777777" w:rsidR="008E7F26" w:rsidRDefault="008E7F26" w:rsidP="008E7F26">
      <w:pPr>
        <w:rPr>
          <w:noProof/>
        </w:rPr>
      </w:pPr>
      <w:r>
        <w:rPr>
          <w:noProof/>
        </w:rPr>
        <w:t>Study the Word</w:t>
      </w:r>
    </w:p>
    <w:p w14:paraId="0CEE2F6A" w14:textId="70CEB919" w:rsidR="008E7F26" w:rsidRDefault="008E7F26" w:rsidP="008E7F26">
      <w:pPr>
        <w:rPr>
          <w:noProof/>
        </w:rPr>
      </w:pPr>
      <w:r>
        <w:rPr>
          <w:noProof/>
        </w:rPr>
        <w:t>Study the Word is another activity that has several purposes.  Besides the obvious spelling practice, it also provides an opportunity for the students to practice their vowels, consonants, and syllables.</w:t>
      </w:r>
    </w:p>
    <w:p w14:paraId="459FF0B0" w14:textId="38D8A147" w:rsidR="008E7F26" w:rsidRDefault="008E7F26" w:rsidP="008E7F26">
      <w:pPr>
        <w:rPr>
          <w:noProof/>
        </w:rPr>
      </w:pPr>
      <w:r>
        <w:rPr>
          <w:noProof/>
          <w:lang w:eastAsia="en-GB"/>
        </w:rPr>
        <w:drawing>
          <wp:inline distT="0" distB="0" distL="0" distR="0" wp14:anchorId="69AFE799" wp14:editId="3B603AF5">
            <wp:extent cx="2667000" cy="2000250"/>
            <wp:effectExtent l="0" t="0" r="0" b="0"/>
            <wp:docPr id="4" name="Picture 4" descr="Do you find yourself looking for ways to spice up your word work stations or spelling practice in your classroom? Better yet, are you looking for ways to do this WITHOUT having to prep ANYTHING? These fun, engaging, &amp; exciting activities help children practice their words effectively &amp; are the perfect option for your 1st grade or 2nd grade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you find yourself looking for ways to spice up your word work stations or spelling practice in your classroom? Better yet, are you looking for ways to do this WITHOUT having to prep ANYTHING? These fun, engaging, &amp; exciting activities help children practice their words effectively &amp; are the perfect option for your 1st grade or 2nd grade clas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7200" cy="2000400"/>
                    </a:xfrm>
                    <a:prstGeom prst="rect">
                      <a:avLst/>
                    </a:prstGeom>
                    <a:noFill/>
                    <a:ln>
                      <a:noFill/>
                    </a:ln>
                  </pic:spPr>
                </pic:pic>
              </a:graphicData>
            </a:graphic>
          </wp:inline>
        </w:drawing>
      </w:r>
    </w:p>
    <w:p w14:paraId="3ECA8342" w14:textId="77777777" w:rsidR="008E7F26" w:rsidRDefault="008E7F26" w:rsidP="008E7F26">
      <w:r>
        <w:t>Crack the Code</w:t>
      </w:r>
    </w:p>
    <w:p w14:paraId="1E75E63E" w14:textId="611791DF" w:rsidR="00DF24B5" w:rsidRDefault="008E7F26" w:rsidP="008E7F26">
      <w:r>
        <w:t>Calling all detectives!  Students love Crack the Code!  Students create a “code” on the right side of the sheet.  When finished, they find a partner to exchange papers with and they solve each other’s codes by figuring out the spelling word for each line and writing it on the right side.  The paper gets folded.</w:t>
      </w:r>
    </w:p>
    <w:p w14:paraId="6043EFC0" w14:textId="5D54DF60" w:rsidR="008E7F26" w:rsidRDefault="008E7F26" w:rsidP="008E7F26">
      <w:r>
        <w:rPr>
          <w:noProof/>
          <w:lang w:eastAsia="en-GB"/>
        </w:rPr>
        <w:drawing>
          <wp:inline distT="0" distB="0" distL="0" distR="0" wp14:anchorId="4B2CCFC8" wp14:editId="1800449C">
            <wp:extent cx="2451100" cy="1838325"/>
            <wp:effectExtent l="0" t="0" r="6350" b="9525"/>
            <wp:docPr id="5" name="Picture 5" descr="Do you find yourself looking for ways to spice up your word work stations or spelling practice in your classroom? Better yet, are you looking for ways to do this WITHOUT having to prep ANYTHING? These fun, engaging, &amp; exciting activities help children practice their words effectively &amp; are the perfect option for your 1st grade or 2nd grade cla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 you find yourself looking for ways to spice up your word work stations or spelling practice in your classroom? Better yet, are you looking for ways to do this WITHOUT having to prep ANYTHING? These fun, engaging, &amp; exciting activities help children practice their words effectively &amp; are the perfect option for your 1st grade or 2nd grade class!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1546" cy="1838660"/>
                    </a:xfrm>
                    <a:prstGeom prst="rect">
                      <a:avLst/>
                    </a:prstGeom>
                    <a:noFill/>
                    <a:ln>
                      <a:noFill/>
                    </a:ln>
                  </pic:spPr>
                </pic:pic>
              </a:graphicData>
            </a:graphic>
          </wp:inline>
        </w:drawing>
      </w:r>
    </w:p>
    <w:p w14:paraId="1C0A4363" w14:textId="385F88F1" w:rsidR="008E7F26" w:rsidRDefault="008E7F26" w:rsidP="008E7F26">
      <w:pPr>
        <w:rPr>
          <w:noProof/>
        </w:rPr>
      </w:pPr>
      <w:r>
        <w:rPr>
          <w:noProof/>
          <w:lang w:eastAsia="en-GB"/>
        </w:rPr>
        <w:lastRenderedPageBreak/>
        <w:drawing>
          <wp:inline distT="0" distB="0" distL="0" distR="0" wp14:anchorId="7A5F185C" wp14:editId="0274FE90">
            <wp:extent cx="4705350" cy="6099528"/>
            <wp:effectExtent l="0" t="0" r="0" b="0"/>
            <wp:docPr id="6" name="Picture 6" descr="Image result for scribble spelling sh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cribble spelling shee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7262" cy="6102007"/>
                    </a:xfrm>
                    <a:prstGeom prst="rect">
                      <a:avLst/>
                    </a:prstGeom>
                    <a:noFill/>
                    <a:ln>
                      <a:noFill/>
                    </a:ln>
                  </pic:spPr>
                </pic:pic>
              </a:graphicData>
            </a:graphic>
          </wp:inline>
        </w:drawing>
      </w:r>
    </w:p>
    <w:p w14:paraId="44156589" w14:textId="05EAFDA4" w:rsidR="00F4016F" w:rsidRDefault="00F4016F" w:rsidP="00F4016F">
      <w:pPr>
        <w:tabs>
          <w:tab w:val="left" w:pos="2835"/>
        </w:tabs>
      </w:pPr>
      <w:r>
        <w:tab/>
      </w:r>
    </w:p>
    <w:p w14:paraId="23113274" w14:textId="5A5A61DA" w:rsidR="00F4016F" w:rsidRDefault="00F4016F" w:rsidP="00F4016F">
      <w:pPr>
        <w:tabs>
          <w:tab w:val="left" w:pos="2835"/>
        </w:tabs>
      </w:pPr>
      <w:r>
        <w:rPr>
          <w:noProof/>
          <w:lang w:eastAsia="en-GB"/>
        </w:rPr>
        <w:lastRenderedPageBreak/>
        <w:drawing>
          <wp:inline distT="0" distB="0" distL="0" distR="0" wp14:anchorId="5868D9A3" wp14:editId="49721C34">
            <wp:extent cx="4762500" cy="6162675"/>
            <wp:effectExtent l="0" t="0" r="0" b="9525"/>
            <wp:docPr id="7" name="Picture 7" descr="https://wellnurturedplantsandpillars.files.wordpress.com/2012/08/roll-and-spell.jpg?w=500&amp;h=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ellnurturedplantsandpillars.files.wordpress.com/2012/08/roll-and-spell.jpg?w=500&amp;h=64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6162675"/>
                    </a:xfrm>
                    <a:prstGeom prst="rect">
                      <a:avLst/>
                    </a:prstGeom>
                    <a:noFill/>
                    <a:ln>
                      <a:noFill/>
                    </a:ln>
                  </pic:spPr>
                </pic:pic>
              </a:graphicData>
            </a:graphic>
          </wp:inline>
        </w:drawing>
      </w:r>
    </w:p>
    <w:p w14:paraId="780CDA5D" w14:textId="3DE2AC7B" w:rsidR="00F4016F" w:rsidRDefault="00541390" w:rsidP="00F4016F">
      <w:pPr>
        <w:tabs>
          <w:tab w:val="left" w:pos="2835"/>
        </w:tabs>
      </w:pPr>
      <w:bookmarkStart w:id="0" w:name="_GoBack"/>
      <w:r>
        <w:rPr>
          <w:noProof/>
          <w:lang w:eastAsia="en-GB"/>
        </w:rPr>
        <w:lastRenderedPageBreak/>
        <w:drawing>
          <wp:inline distT="0" distB="0" distL="0" distR="0" wp14:anchorId="212FF8F1" wp14:editId="224C9B27">
            <wp:extent cx="5324475" cy="4079632"/>
            <wp:effectExtent l="0" t="0" r="0" b="0"/>
            <wp:docPr id="8" name="Picture 8" descr="Image result for arty spelling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rty spelling idea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28361" cy="4082609"/>
                    </a:xfrm>
                    <a:prstGeom prst="rect">
                      <a:avLst/>
                    </a:prstGeom>
                    <a:noFill/>
                    <a:ln>
                      <a:noFill/>
                    </a:ln>
                  </pic:spPr>
                </pic:pic>
              </a:graphicData>
            </a:graphic>
          </wp:inline>
        </w:drawing>
      </w:r>
      <w:bookmarkEnd w:id="0"/>
    </w:p>
    <w:p w14:paraId="3BFFB3AA" w14:textId="77777777" w:rsidR="00541390" w:rsidRPr="00F4016F" w:rsidRDefault="00541390" w:rsidP="00F4016F">
      <w:pPr>
        <w:tabs>
          <w:tab w:val="left" w:pos="2835"/>
        </w:tabs>
      </w:pPr>
    </w:p>
    <w:sectPr w:rsidR="00541390" w:rsidRPr="00F401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6C4C7" w14:textId="77777777" w:rsidR="00F26F88" w:rsidRDefault="00F26F88" w:rsidP="008E7F26">
      <w:pPr>
        <w:spacing w:after="0" w:line="240" w:lineRule="auto"/>
      </w:pPr>
      <w:r>
        <w:separator/>
      </w:r>
    </w:p>
  </w:endnote>
  <w:endnote w:type="continuationSeparator" w:id="0">
    <w:p w14:paraId="6549366C" w14:textId="77777777" w:rsidR="00F26F88" w:rsidRDefault="00F26F88" w:rsidP="008E7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EEC580" w14:textId="77777777" w:rsidR="00F26F88" w:rsidRDefault="00F26F88" w:rsidP="008E7F26">
      <w:pPr>
        <w:spacing w:after="0" w:line="240" w:lineRule="auto"/>
      </w:pPr>
      <w:r>
        <w:separator/>
      </w:r>
    </w:p>
  </w:footnote>
  <w:footnote w:type="continuationSeparator" w:id="0">
    <w:p w14:paraId="15DB820E" w14:textId="77777777" w:rsidR="00F26F88" w:rsidRDefault="00F26F88" w:rsidP="008E7F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4B5"/>
    <w:rsid w:val="001548C8"/>
    <w:rsid w:val="00541390"/>
    <w:rsid w:val="008E7F26"/>
    <w:rsid w:val="00AA0BDB"/>
    <w:rsid w:val="00BE138F"/>
    <w:rsid w:val="00DF24B5"/>
    <w:rsid w:val="00EB5F74"/>
    <w:rsid w:val="00F26F88"/>
    <w:rsid w:val="00F40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D2C7E"/>
  <w15:chartTrackingRefBased/>
  <w15:docId w15:val="{62D05D22-3CD3-42D7-B02A-0AB8CDD4D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7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F26"/>
  </w:style>
  <w:style w:type="paragraph" w:styleId="Footer">
    <w:name w:val="footer"/>
    <w:basedOn w:val="Normal"/>
    <w:link w:val="FooterChar"/>
    <w:uiPriority w:val="99"/>
    <w:unhideWhenUsed/>
    <w:rsid w:val="008E7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gif"/><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172</Words>
  <Characters>984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sjones</dc:creator>
  <cp:keywords/>
  <dc:description/>
  <cp:lastModifiedBy>sjones</cp:lastModifiedBy>
  <cp:revision>4</cp:revision>
  <dcterms:created xsi:type="dcterms:W3CDTF">2019-05-21T11:19:00Z</dcterms:created>
  <dcterms:modified xsi:type="dcterms:W3CDTF">2020-04-03T09:10:00Z</dcterms:modified>
</cp:coreProperties>
</file>